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Formulário de apresentação do projeto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EDITAL SICT 03/2022 - PROGRAMA TECHFUTURO</w:t>
      </w:r>
    </w:p>
    <w:tbl>
      <w:tblPr>
        <w:tblStyle w:val="Table1"/>
        <w:tblW w:w="9185.0" w:type="dxa"/>
        <w:jc w:val="left"/>
        <w:tblInd w:w="0.0" w:type="dxa"/>
        <w:tblLayout w:type="fixed"/>
        <w:tblLook w:val="0000"/>
      </w:tblPr>
      <w:tblGrid>
        <w:gridCol w:w="9185"/>
        <w:tblGridChange w:id="0">
          <w:tblGrid>
            <w:gridCol w:w="9185"/>
          </w:tblGrid>
        </w:tblGridChange>
      </w:tblGrid>
      <w:tr>
        <w:trPr>
          <w:cantSplit w:val="0"/>
          <w:trHeight w:val="87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Verdana" w:cs="Verdana" w:eastAsia="Verdana" w:hAnsi="Verdana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Verdana" w:cs="Verdana" w:eastAsia="Verdana" w:hAnsi="Verdana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95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59"/>
              <w:tblGridChange w:id="0">
                <w:tblGrid>
                  <w:gridCol w:w="89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after="120" w:before="240" w:line="360" w:lineRule="auto"/>
                    <w:jc w:val="center"/>
                    <w:rPr>
                      <w:rFonts w:ascii="Verdana" w:cs="Verdana" w:eastAsia="Verdana" w:hAnsi="Verdana"/>
                      <w:color w:val="000000"/>
                      <w:sz w:val="36"/>
                      <w:szCs w:val="36"/>
                      <w:shd w:fill="999999" w:val="clear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36"/>
                      <w:szCs w:val="36"/>
                      <w:rtl w:val="0"/>
                    </w:rPr>
                    <w:t xml:space="preserve">TÍTULO DO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9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69"/>
              <w:tblGridChange w:id="0">
                <w:tblGrid>
                  <w:gridCol w:w="896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jc w:val="both"/>
                    <w:rPr>
                      <w:rFonts w:ascii="Verdana" w:cs="Verdana" w:eastAsia="Verdana" w:hAnsi="Verdana"/>
                      <w:sz w:val="20"/>
                      <w:szCs w:val="20"/>
                      <w:shd w:fill="999999" w:val="clear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TECNOLOGIA PORTADORA DE FUTURO: Tecnologia portadora de futuro que será aplicada a produto, processo ou serviço a ser desenvolvido ou aprimorado (conforme Anexo III)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jc w:val="both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rtl w:val="0"/>
                    </w:rPr>
                    <w:t xml:space="preserve">SETOR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ESTRATÉGICO DA MATRIZ PRODUTIVA GAÚCHA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Setor econômico no qual a empresa parceira se enquadra (conforme Anexo III)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tabs>
                      <w:tab w:val="center" w:pos="4419"/>
                      <w:tab w:val="right" w:pos="8838"/>
                    </w:tabs>
                    <w:spacing w:line="360" w:lineRule="auto"/>
                    <w:jc w:val="both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ECOSSISTEMA REGIONAL DE INOVAÇÃO: Macrorregião do Estado em que está localizada a empresa parceira, conforme abrangência territorial estabelecida pela Portaria SICT nº 01/2020 (conforme Anexo II)</w:t>
                  </w:r>
                </w:p>
                <w:p w:rsidR="00000000" w:rsidDel="00000000" w:rsidP="00000000" w:rsidRDefault="00000000" w:rsidRPr="00000000" w14:paraId="000000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jc w:val="both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rtl w:val="0"/>
                    </w:rPr>
                    <w:t xml:space="preserve">LINHA TEMÁTICA: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bookmarkStart w:colFirst="0" w:colLast="0" w:name="bookmark=id.gjdgxs" w:id="0"/>
                  <w:bookmarkEnd w:id="0"/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Identificar eventual enquadramento em linha temática do Ecossistema Regional de Inovação (conforme Anexo II)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rtl w:val="0"/>
                    </w:rPr>
                    <w:t xml:space="preserve">                           </w:t>
                  </w:r>
                </w:p>
                <w:p w:rsidR="00000000" w:rsidDel="00000000" w:rsidP="00000000" w:rsidRDefault="00000000" w:rsidRPr="00000000" w14:paraId="000000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jc w:val="center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center" w:pos="4419"/>
                      <w:tab w:val="right" w:pos="8838"/>
                    </w:tabs>
                    <w:spacing w:line="360" w:lineRule="auto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2"/>
          <w:szCs w:val="22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footerReference r:id="rId11" w:type="even"/>
          <w:pgSz w:h="16840" w:w="11907" w:orient="portrait"/>
          <w:pgMar w:bottom="851" w:top="851" w:left="1701" w:right="1021" w:header="135" w:footer="1134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2959100</wp:posOffset>
                </wp:positionV>
                <wp:extent cx="282575" cy="33655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3288" y="3640300"/>
                          <a:ext cx="2254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2959100</wp:posOffset>
                </wp:positionV>
                <wp:extent cx="282575" cy="336550"/>
                <wp:effectExtent b="0" l="0" r="0" t="0"/>
                <wp:wrapNone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575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after="12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 IDENTIFICAÇÃO</w:t>
      </w:r>
    </w:p>
    <w:p w:rsidR="00000000" w:rsidDel="00000000" w:rsidP="00000000" w:rsidRDefault="00000000" w:rsidRPr="00000000" w14:paraId="00000018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1.1 DADOS DA MANTENEDORA (SE HOUVER)</w:t>
      </w:r>
    </w:p>
    <w:p w:rsidR="00000000" w:rsidDel="00000000" w:rsidP="00000000" w:rsidRDefault="00000000" w:rsidRPr="00000000" w14:paraId="0000001A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Nome da Mantenedora: </w:t>
      </w:r>
      <w:bookmarkStart w:colFirst="0" w:colLast="0" w:name="bookmark=id.30j0zll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B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Presidente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     </w:t>
        <w:tab/>
        <w:t xml:space="preserve">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C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Endereço: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D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Cidade: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  <w:tab/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CEP: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E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Fone: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bookmarkStart w:colFirst="0" w:colLast="0" w:name="bookmark=id.1fob9te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  ) </w:t>
      </w:r>
      <w:bookmarkStart w:colFirst="0" w:colLast="0" w:name="bookmark=id.3znysh7" w:id="3"/>
      <w:bookmarkEnd w:id="3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Celular: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F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1.2 DADOS DA UNIDADE EXECUTORA</w:t>
      </w:r>
    </w:p>
    <w:p w:rsidR="00000000" w:rsidDel="00000000" w:rsidP="00000000" w:rsidRDefault="00000000" w:rsidRPr="00000000" w14:paraId="00000021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Instituição: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tyjcwt" w:id="4"/>
      <w:bookmarkEnd w:id="4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2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Reitor: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3dy6vkm" w:id="5"/>
      <w:bookmarkEnd w:id="5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1t3h5sf" w:id="6"/>
      <w:bookmarkEnd w:id="6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3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Endereço: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4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Cidade: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     </w:t>
        <w:tab/>
        <w:t xml:space="preserve">  CEP: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5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Fone: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 xml:space="preserve">             Celular: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1.3 DADOS DO PROJETO</w:t>
      </w:r>
    </w:p>
    <w:p w:rsidR="00000000" w:rsidDel="00000000" w:rsidP="00000000" w:rsidRDefault="00000000" w:rsidRPr="00000000" w14:paraId="00000029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Nome do Projeto: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3rdcrjn" w:id="7"/>
      <w:bookmarkEnd w:id="7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A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Coordenador técnico: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26in1rg" w:id="8"/>
      <w:bookmarkEnd w:id="8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        E-mail: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bookmarkStart w:colFirst="0" w:colLast="0" w:name="bookmark=id.lnxbz9" w:id="9"/>
      <w:bookmarkEnd w:id="9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B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CPF: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C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Endereço: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D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Cidade: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     </w:t>
        <w:tab/>
        <w:t xml:space="preserve">             CEP: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2E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Fone: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  <w:tab/>
        <w:t xml:space="preserve">                   Celular: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1.4 DADOS DA EMPRESA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Razão Social: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32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CNPJ: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CNAE: 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34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Nome do Responsável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Legal: 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 E-mail: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     </w:t>
      </w:r>
    </w:p>
    <w:p w:rsidR="00000000" w:rsidDel="00000000" w:rsidP="00000000" w:rsidRDefault="00000000" w:rsidRPr="00000000" w14:paraId="00000035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Endereço: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36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Cidade: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     </w:t>
        <w:tab/>
        <w:t xml:space="preserve">                    CEP: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37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Fone: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  <w:tab/>
        <w:t xml:space="preserve">                    Celular: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(  )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1.5 DADOS D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 INSTITUIÇÃO PARCEIRA 1 (SE HOUVER)</w:t>
      </w:r>
    </w:p>
    <w:p w:rsidR="00000000" w:rsidDel="00000000" w:rsidP="00000000" w:rsidRDefault="00000000" w:rsidRPr="00000000" w14:paraId="0000003A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Instituição:              </w:t>
      </w:r>
    </w:p>
    <w:p w:rsidR="00000000" w:rsidDel="00000000" w:rsidP="00000000" w:rsidRDefault="00000000" w:rsidRPr="00000000" w14:paraId="0000003B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Reitor:                </w:t>
        <w:tab/>
        <w:t xml:space="preserve">                 E-mail:            </w:t>
        <w:tab/>
      </w:r>
    </w:p>
    <w:p w:rsidR="00000000" w:rsidDel="00000000" w:rsidP="00000000" w:rsidRDefault="00000000" w:rsidRPr="00000000" w14:paraId="0000003C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Endereço:                </w:t>
      </w:r>
    </w:p>
    <w:p w:rsidR="00000000" w:rsidDel="00000000" w:rsidP="00000000" w:rsidRDefault="00000000" w:rsidRPr="00000000" w14:paraId="0000003D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Cidade:                 </w:t>
        <w:tab/>
        <w:t xml:space="preserve">             CEP:                </w:t>
      </w:r>
    </w:p>
    <w:p w:rsidR="00000000" w:rsidDel="00000000" w:rsidP="00000000" w:rsidRDefault="00000000" w:rsidRPr="00000000" w14:paraId="0000003E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Fone: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         </w:t>
        <w:tab/>
        <w:t xml:space="preserve">  Celular: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 </w:t>
      </w:r>
    </w:p>
    <w:p w:rsidR="00000000" w:rsidDel="00000000" w:rsidP="00000000" w:rsidRDefault="00000000" w:rsidRPr="00000000" w14:paraId="0000003F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 da Mantenedora:        </w:t>
      </w:r>
    </w:p>
    <w:p w:rsidR="00000000" w:rsidDel="00000000" w:rsidP="00000000" w:rsidRDefault="00000000" w:rsidRPr="00000000" w14:paraId="00000041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Presidente:       </w:t>
        <w:tab/>
        <w:t xml:space="preserve">               E-mail:       </w:t>
      </w:r>
    </w:p>
    <w:p w:rsidR="00000000" w:rsidDel="00000000" w:rsidP="00000000" w:rsidRDefault="00000000" w:rsidRPr="00000000" w14:paraId="00000042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Endereço:                </w:t>
      </w:r>
    </w:p>
    <w:p w:rsidR="00000000" w:rsidDel="00000000" w:rsidP="00000000" w:rsidRDefault="00000000" w:rsidRPr="00000000" w14:paraId="00000043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Cidade:                 </w:t>
        <w:tab/>
        <w:t xml:space="preserve">            CEP:                </w:t>
      </w:r>
    </w:p>
    <w:p w:rsidR="00000000" w:rsidDel="00000000" w:rsidP="00000000" w:rsidRDefault="00000000" w:rsidRPr="00000000" w14:paraId="00000044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Fone: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              Celular: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</w:t>
      </w:r>
    </w:p>
    <w:p w:rsidR="00000000" w:rsidDel="00000000" w:rsidP="00000000" w:rsidRDefault="00000000" w:rsidRPr="00000000" w14:paraId="0000004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1.6 DADOS DA INSTITUIÇÃO PARCEIRA 2 (SE HOUVER)</w:t>
      </w:r>
    </w:p>
    <w:p w:rsidR="00000000" w:rsidDel="00000000" w:rsidP="00000000" w:rsidRDefault="00000000" w:rsidRPr="00000000" w14:paraId="00000047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Instituição:              </w:t>
      </w:r>
    </w:p>
    <w:p w:rsidR="00000000" w:rsidDel="00000000" w:rsidP="00000000" w:rsidRDefault="00000000" w:rsidRPr="00000000" w14:paraId="00000048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Reitor:                </w:t>
        <w:tab/>
        <w:t xml:space="preserve">                E-mail:            </w:t>
        <w:tab/>
      </w:r>
    </w:p>
    <w:p w:rsidR="00000000" w:rsidDel="00000000" w:rsidP="00000000" w:rsidRDefault="00000000" w:rsidRPr="00000000" w14:paraId="00000049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Endereço:                </w:t>
      </w:r>
    </w:p>
    <w:p w:rsidR="00000000" w:rsidDel="00000000" w:rsidP="00000000" w:rsidRDefault="00000000" w:rsidRPr="00000000" w14:paraId="0000004A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Cidade:                 </w:t>
        <w:tab/>
        <w:t xml:space="preserve">            CEP:                 </w:t>
      </w:r>
    </w:p>
    <w:p w:rsidR="00000000" w:rsidDel="00000000" w:rsidP="00000000" w:rsidRDefault="00000000" w:rsidRPr="00000000" w14:paraId="0000004B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Fone: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              Celular: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 da Mantenedora:        </w:t>
      </w:r>
    </w:p>
    <w:p w:rsidR="00000000" w:rsidDel="00000000" w:rsidP="00000000" w:rsidRDefault="00000000" w:rsidRPr="00000000" w14:paraId="0000004E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left" w:pos="511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Presidente:      </w:t>
        <w:tab/>
        <w:t xml:space="preserve">              E-mail:       </w:t>
      </w:r>
    </w:p>
    <w:p w:rsidR="00000000" w:rsidDel="00000000" w:rsidP="00000000" w:rsidRDefault="00000000" w:rsidRPr="00000000" w14:paraId="0000004F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Endereço:                </w:t>
      </w:r>
    </w:p>
    <w:p w:rsidR="00000000" w:rsidDel="00000000" w:rsidP="00000000" w:rsidRDefault="00000000" w:rsidRPr="00000000" w14:paraId="00000050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  <w:tab w:val="center" w:pos="4402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Cidade:                 </w:t>
        <w:tab/>
        <w:t xml:space="preserve">          CEP:                </w:t>
      </w:r>
    </w:p>
    <w:p w:rsidR="00000000" w:rsidDel="00000000" w:rsidP="00000000" w:rsidRDefault="00000000" w:rsidRPr="00000000" w14:paraId="00000051">
      <w:pPr>
        <w:keepNext w:val="1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419"/>
          <w:tab w:val="right" w:pos="88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Fone: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             Celular: (  )           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APRESENTAÇÃO</w:t>
      </w:r>
    </w:p>
    <w:p w:rsidR="00000000" w:rsidDel="00000000" w:rsidP="00000000" w:rsidRDefault="00000000" w:rsidRPr="00000000" w14:paraId="00000054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FORMULAR O PROBLEMA E JUSTIFICAR O PROJETO, descrevendo, de forma clara e objetiva, o produto, processo ou serviço a ser desenvolvido ou aprimorado com a(s) tecnologia(s) portadora(s) de futuro a ser(em) aplicada(s). Explicitar o grau de inovação do produto, processo ou serviço a ser desenvolvido ou aprimorado, seu diferencial competitivo frente similares no mercado nacional e internacional e agregação de valor em produto realizada pelo projeto. </w:t>
      </w:r>
      <w:r w:rsidDel="00000000" w:rsidR="00000000" w:rsidRPr="00000000">
        <w:rPr>
          <w:rtl w:val="0"/>
        </w:rPr>
      </w:r>
    </w:p>
    <w:tbl>
      <w:tblPr>
        <w:tblStyle w:val="Table4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56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 OBJETIVOS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(Definir claramente os objetivos geral e específicos que o projeto pretende atender).</w:t>
      </w:r>
    </w:p>
    <w:p w:rsidR="00000000" w:rsidDel="00000000" w:rsidP="00000000" w:rsidRDefault="00000000" w:rsidRPr="00000000" w14:paraId="00000058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3.1 Geral</w:t>
      </w:r>
    </w:p>
    <w:tbl>
      <w:tblPr>
        <w:tblStyle w:val="Table5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center" w:pos="4419"/>
                <w:tab w:val="right" w:pos="8838"/>
              </w:tabs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5A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3.2 Específico(s)</w:t>
      </w:r>
    </w:p>
    <w:tbl>
      <w:tblPr>
        <w:tblStyle w:val="Table6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center" w:pos="4419"/>
                <w:tab w:val="right" w:pos="8838"/>
              </w:tabs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Escreva aqui ...</w:t>
            </w:r>
          </w:p>
          <w:p w:rsidR="00000000" w:rsidDel="00000000" w:rsidP="00000000" w:rsidRDefault="00000000" w:rsidRPr="00000000" w14:paraId="0000005D">
            <w:pPr>
              <w:tabs>
                <w:tab w:val="center" w:pos="4419"/>
                <w:tab w:val="right" w:pos="8838"/>
              </w:tabs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Escreva aqui ...</w:t>
            </w:r>
          </w:p>
        </w:tc>
      </w:tr>
    </w:tbl>
    <w:p w:rsidR="00000000" w:rsidDel="00000000" w:rsidP="00000000" w:rsidRDefault="00000000" w:rsidRPr="00000000" w14:paraId="0000005E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center" w:pos="4419"/>
          <w:tab w:val="right" w:pos="8838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4. METAS E COMPROVAÇÕES</w:t>
      </w:r>
    </w:p>
    <w:p w:rsidR="00000000" w:rsidDel="00000000" w:rsidP="00000000" w:rsidRDefault="00000000" w:rsidRPr="00000000" w14:paraId="00000061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Quantificar as metas que possibilitam alcançar os objetivos propostos, bem como a proposição de comprovação mensurável do atingimento destas. As metas são tratadas como o objeto a ser executado pelo convênio e devem ser alcançadas na sua totalidade durante sua vigência.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Devem ser formuladas de modo claro, preciso e quantificado.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EXEMPLO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META: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“Realizar, no mínimo, 3500 exames laboratoriais de diagnóstico de Brucelose animal na região para apoio a programas sanitários oficiais”.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COMPROVAÇÃO DA META: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envio de relatório técnico contendo documento oficial do órgão ao qual o programa está vinculado, certificando a quantidade e tipo de exames realizados).</w:t>
      </w:r>
    </w:p>
    <w:tbl>
      <w:tblPr>
        <w:tblStyle w:val="Table7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META 1.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3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COMPROVAÇÃO DA META: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4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META 2.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COMPROVAÇÃO DA META: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6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META 3.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  <w:p w:rsidR="00000000" w:rsidDel="00000000" w:rsidP="00000000" w:rsidRDefault="00000000" w:rsidRPr="00000000" w14:paraId="00000067">
            <w:pPr>
              <w:spacing w:before="1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COMPROVAÇÃO DA META: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Escreva aqui ...</w:t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5.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Descrever a metodologia a ser adotada para a execução do projeto, discriminando as atividades necessárias, destacando o papel da ICT, da empresa parceira e demais instituições parceiras que participem do projeto. Evidenciar o desenvolvimento tecnológico utilizando ferramentas pertinentes ao projeto, como escala TRL ou similares. Evidenciar atividades de capacitação e/ou treinamento pertinentes aos segmentos abrangidos pelo objeto a ser executado.</w:t>
      </w:r>
    </w:p>
    <w:tbl>
      <w:tblPr>
        <w:tblStyle w:val="Table8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kix.kdnngdfblo3d" w:id="10"/>
          <w:bookmarkEnd w:id="10"/>
          <w:p w:rsidR="00000000" w:rsidDel="00000000" w:rsidP="00000000" w:rsidRDefault="00000000" w:rsidRPr="00000000" w14:paraId="0000006C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6D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6.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Informar detalhadamente como ocorrerá a participação de cada um dos membros da equipe no projeto, quais atividades desenvolverão e qual sua função. Incluir membros da ICT, da empresa parceira e demais parceiros no projeto. Caso seja(m) solicitada(s) bolsas institucionais, aqui deverão constar as justificativas e as atividades a serem desempenhadas pelos bolsistas.</w:t>
      </w:r>
    </w:p>
    <w:tbl>
      <w:tblPr>
        <w:tblStyle w:val="Table9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kix.uuts0rniy6v0" w:id="11"/>
          <w:bookmarkEnd w:id="11"/>
          <w:p w:rsidR="00000000" w:rsidDel="00000000" w:rsidP="00000000" w:rsidRDefault="00000000" w:rsidRPr="00000000" w14:paraId="00000072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73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7. REGIONALIZAÇÃO, ESCALABILIDADE E REPLICABILIDADE</w:t>
      </w:r>
    </w:p>
    <w:p w:rsidR="00000000" w:rsidDel="00000000" w:rsidP="00000000" w:rsidRDefault="00000000" w:rsidRPr="00000000" w14:paraId="00000076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Demonstrar eventual enquadramento do projeto nas temáticas prioritárias dos Ecossistemas Regionais de Inovação, conforme o Anexo II deste, considerando a linha temática do projeto, a localização geográfica da ICT proponente e a localização geográfica de, pelo menos, uma empresa parceira. Evidenciar o potencial de derivação da inovação para outros novos produtos, processos ou serviços para o setor pertinente ao projeto, e/ou para outros setores da matriz produtiva gaúcha.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0"/>
        <w:tblW w:w="896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60"/>
        <w:tblGridChange w:id="0">
          <w:tblGrid>
            <w:gridCol w:w="8960"/>
          </w:tblGrid>
        </w:tblGridChange>
      </w:tblGrid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7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8. DIVULGAÇÃO</w:t>
      </w:r>
    </w:p>
    <w:p w:rsidR="00000000" w:rsidDel="00000000" w:rsidP="00000000" w:rsidRDefault="00000000" w:rsidRPr="00000000" w14:paraId="0000007C">
      <w:pPr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Detalhar a forma de divulgação do projeto.</w:t>
      </w:r>
      <w:r w:rsidDel="00000000" w:rsidR="00000000" w:rsidRPr="00000000">
        <w:rPr>
          <w:rtl w:val="0"/>
        </w:rPr>
      </w:r>
    </w:p>
    <w:tbl>
      <w:tblPr>
        <w:tblStyle w:val="Table11"/>
        <w:tblW w:w="896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60"/>
        <w:tblGridChange w:id="0">
          <w:tblGrid>
            <w:gridCol w:w="8960"/>
          </w:tblGrid>
        </w:tblGridChange>
      </w:tblGrid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Elencar os eventos de divulgação do atendimento conforme tabela abaixo.</w:t>
      </w:r>
    </w:p>
    <w:tbl>
      <w:tblPr>
        <w:tblStyle w:val="Table12"/>
        <w:tblW w:w="8944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1984"/>
        <w:gridCol w:w="1302"/>
        <w:gridCol w:w="1271"/>
        <w:gridCol w:w="984"/>
        <w:tblGridChange w:id="0">
          <w:tblGrid>
            <w:gridCol w:w="3403"/>
            <w:gridCol w:w="1984"/>
            <w:gridCol w:w="1302"/>
            <w:gridCol w:w="1271"/>
            <w:gridCol w:w="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NOME DO EVENTO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PÚBLICO ALVO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after="12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Nº DE VAGAS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after="12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spacing w:after="120" w:lineRule="auto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Estes eventos deverão ser previstos no CRONOGRAMA.</w:t>
      </w:r>
    </w:p>
    <w:p w:rsidR="00000000" w:rsidDel="00000000" w:rsidP="00000000" w:rsidRDefault="00000000" w:rsidRPr="00000000" w14:paraId="000000AF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120" w:lineRule="auto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RESULTADOS ESPERADOS E INDICADORES</w:t>
      </w:r>
    </w:p>
    <w:p w:rsidR="00000000" w:rsidDel="00000000" w:rsidP="00000000" w:rsidRDefault="00000000" w:rsidRPr="00000000" w14:paraId="000000B4">
      <w:pPr>
        <w:spacing w:after="120" w:lineRule="auto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Como RESULTADOS ESPERADOS, indicar os benefícios previstos ao ser alcançado o sucesso do projeto. Citar o público alvo e/ou setor(s) a ser(em) beneficiado(s). Como INDICADORES, apresentar indicadores socioeconômicos para medir o impacto do projeto na região/estado.</w:t>
      </w:r>
    </w:p>
    <w:tbl>
      <w:tblPr>
        <w:tblStyle w:val="Table13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2et92p0" w:id="12"/>
            <w:bookmarkEnd w:id="12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B6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SUSTENTABILIDADE SOCIAL, AMBIENTAL E ECONÔMICOS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1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Demonstrar de forma clara, objetiva e mensurável os impactos positivos de caráter ambiental, social e/ou econômico do produto, processo ou serviço inovador a ser desenvolvido ou aprimorado. Demonstrar de forma clara e objetiva a adoção de melhores práticas econômicas sociais e de governança no desenvolvimento do projeto.</w:t>
      </w:r>
    </w:p>
    <w:tbl>
      <w:tblPr>
        <w:tblStyle w:val="Table14"/>
        <w:tblW w:w="896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60"/>
        <w:tblGridChange w:id="0">
          <w:tblGrid>
            <w:gridCol w:w="8960"/>
          </w:tblGrid>
        </w:tblGridChange>
      </w:tblGrid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BB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11.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COMPETÊNCIA TECNOLÓGICA DA ICT PROPONENTE</w:t>
      </w:r>
    </w:p>
    <w:p w:rsidR="00000000" w:rsidDel="00000000" w:rsidP="00000000" w:rsidRDefault="00000000" w:rsidRPr="00000000" w14:paraId="000000BE">
      <w:pPr>
        <w:spacing w:after="120" w:lineRule="auto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highlight w:val="white"/>
          <w:rtl w:val="0"/>
        </w:rPr>
        <w:t xml:space="preserve">DESCREVER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a qualificação da proponente do projeto na tecnologia a ser aplicada e demonstrada experiência em outros projetos de desenvolvimento de produtos, processos e serviços com empresas. Evidenciar: linhas de pesquisa, laboratórios de pesquisa e prestação de serviços, prestação de serviços especializados, centros de excelência de desenvolvimento de processos/produtos para empresas, parcerias institucionais, entre outros; oferta de cursos de graduação e/ou pós-graduação em áreas correlatas e relevantes ao presente Edital; demonstração de expertise em áreas correlatas ao escopo do presente Edital e seu nexo com o projeto; relação e resumo da participação em editais ou projetos de inovação semelhantes e relevantes para o objeto deste Edital; demonstração da expertise da ICT PROPONENTE na interação universidade-empresa; relação das empresas e/ou entidades privadas com as quais já executou parcerias nos últimos 5 anos, dados sobre financiamentos e subvenções econômicas obtidas junto a outras instituições federais e/ou estaduais e seus resultados nos últimos 5 anos. </w:t>
      </w:r>
    </w:p>
    <w:tbl>
      <w:tblPr>
        <w:tblStyle w:val="Table15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before="12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</w:p>
        </w:tc>
      </w:tr>
    </w:tbl>
    <w:p w:rsidR="00000000" w:rsidDel="00000000" w:rsidP="00000000" w:rsidRDefault="00000000" w:rsidRPr="00000000" w14:paraId="000000C0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12. REFERÊNCIAS</w:t>
      </w:r>
    </w:p>
    <w:tbl>
      <w:tblPr>
        <w:tblStyle w:val="Table16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8"/>
        <w:tblGridChange w:id="0">
          <w:tblGrid>
            <w:gridCol w:w="8778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3whwml4" w:id="13"/>
          <w:bookmarkEnd w:id="13"/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360" w:lineRule="auto"/>
              <w:ind w:left="72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 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Escreva aqui 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jc w:val="both"/>
        <w:rPr>
          <w:rFonts w:ascii="Verdana" w:cs="Verdana" w:eastAsia="Verdana" w:hAnsi="Verdana"/>
          <w:b w:val="1"/>
          <w:sz w:val="20"/>
          <w:szCs w:val="20"/>
        </w:rPr>
        <w:sectPr>
          <w:headerReference r:id="rId13" w:type="first"/>
          <w:type w:val="nextPage"/>
          <w:pgSz w:h="16840" w:w="11907" w:orient="portrait"/>
          <w:pgMar w:bottom="851" w:top="851" w:left="1985" w:right="1134" w:header="567" w:footer="7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14"/>
      <w:bookmarkEnd w:id="14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13. ASSINATURA E CARIMBO DOS RESPONSÁVEIS</w:t>
      </w:r>
    </w:p>
    <w:p w:rsidR="00000000" w:rsidDel="00000000" w:rsidP="00000000" w:rsidRDefault="00000000" w:rsidRPr="00000000" w14:paraId="000000C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PRESIDENTE DA MANTENEDORA</w:t>
      </w:r>
    </w:p>
    <w:p w:rsidR="00000000" w:rsidDel="00000000" w:rsidP="00000000" w:rsidRDefault="00000000" w:rsidRPr="00000000" w14:paraId="000000C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C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CB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CC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REITOR DA UNIVERSIDADE/CENTRO UNIVERSITÁRIO</w:t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D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D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RESPONSÁVEL LEGAL DA EMPRESA PARCEIRA</w:t>
      </w:r>
    </w:p>
    <w:p w:rsidR="00000000" w:rsidDel="00000000" w:rsidP="00000000" w:rsidRDefault="00000000" w:rsidRPr="00000000" w14:paraId="000000D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D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D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RESPONSÁVEL LEGAL DA INSTITUIÇÃO PARCEIRA 1 (se houver)</w:t>
      </w:r>
    </w:p>
    <w:p w:rsidR="00000000" w:rsidDel="00000000" w:rsidP="00000000" w:rsidRDefault="00000000" w:rsidRPr="00000000" w14:paraId="000000D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D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E0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RESPONSÁVEL LEGAL DA INSTITUIÇÃO PARCEIRA 2 (se houver)</w:t>
      </w:r>
    </w:p>
    <w:p w:rsidR="00000000" w:rsidDel="00000000" w:rsidP="00000000" w:rsidRDefault="00000000" w:rsidRPr="00000000" w14:paraId="000000E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E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E7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E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COORDENADOR DO PROJETO</w:t>
      </w:r>
    </w:p>
    <w:p w:rsidR="00000000" w:rsidDel="00000000" w:rsidP="00000000" w:rsidRDefault="00000000" w:rsidRPr="00000000" w14:paraId="000000E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Nome: Nome completo</w:t>
      </w:r>
    </w:p>
    <w:p w:rsidR="00000000" w:rsidDel="00000000" w:rsidP="00000000" w:rsidRDefault="00000000" w:rsidRPr="00000000" w14:paraId="000000E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E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EF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4" w:type="first"/>
      <w:type w:val="nextPage"/>
      <w:pgSz w:h="16840" w:w="11907" w:orient="portrait"/>
      <w:pgMar w:bottom="851" w:top="851" w:left="1701" w:right="1021" w:header="426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11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inline distB="0" distT="0" distL="0" distR="0">
          <wp:extent cx="2723515" cy="981075"/>
          <wp:effectExtent b="0" l="0" r="0" t="0"/>
          <wp:docPr id="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3515" cy="981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tabs>
        <w:tab w:val="center" w:pos="4252"/>
        <w:tab w:val="right" w:pos="8504"/>
        <w:tab w:val="left" w:pos="6285"/>
      </w:tabs>
      <w:ind w:left="5040" w:firstLine="0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inline distB="0" distT="0" distL="0" distR="0">
          <wp:extent cx="2723515" cy="981075"/>
          <wp:effectExtent b="0" l="0" r="0" t="0"/>
          <wp:docPr id="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3515" cy="981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right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right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745ED6"/>
  </w:style>
  <w:style w:type="paragraph" w:styleId="Ttulo1">
    <w:name w:val="heading 1"/>
    <w:basedOn w:val="Normal"/>
    <w:next w:val="Normal"/>
    <w:qFormat w:val="1"/>
    <w:rsid w:val="00BD0D29"/>
    <w:pPr>
      <w:keepNext w:val="1"/>
      <w:jc w:val="center"/>
      <w:outlineLvl w:val="0"/>
    </w:pPr>
    <w:rPr>
      <w:rFonts w:ascii="Comic Sans MS" w:hAnsi="Comic Sans M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qFormat w:val="1"/>
    <w:rsid w:val="00BD0D29"/>
    <w:pPr>
      <w:keepNext w:val="1"/>
      <w:spacing w:line="360" w:lineRule="auto"/>
      <w:jc w:val="right"/>
      <w:outlineLvl w:val="4"/>
    </w:pPr>
    <w:rPr>
      <w:b w:val="1"/>
      <w:bCs w:val="1"/>
      <w:sz w:val="20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qFormat w:val="1"/>
    <w:rsid w:val="00BD0D29"/>
    <w:pPr>
      <w:keepNext w:val="1"/>
      <w:jc w:val="center"/>
      <w:outlineLvl w:val="6"/>
    </w:pPr>
    <w:rPr>
      <w:b w:val="1"/>
      <w:bCs w:val="1"/>
      <w:sz w:val="22"/>
    </w:rPr>
  </w:style>
  <w:style w:type="paragraph" w:styleId="Ttulo8">
    <w:name w:val="heading 8"/>
    <w:basedOn w:val="Normal"/>
    <w:next w:val="Normal"/>
    <w:qFormat w:val="1"/>
    <w:rsid w:val="00BD0D29"/>
    <w:pPr>
      <w:keepNext w:val="1"/>
      <w:outlineLvl w:val="7"/>
    </w:pPr>
    <w:rPr>
      <w:b w:val="1"/>
      <w:bCs w:val="1"/>
      <w:sz w:val="1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qFormat w:val="1"/>
    <w:rsid w:val="00BD0D29"/>
    <w:pPr>
      <w:jc w:val="center"/>
    </w:pPr>
    <w:rPr>
      <w:rFonts w:ascii="Times New Roman" w:hAnsi="Times New Roman"/>
      <w:b w:val="1"/>
      <w:bCs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rsid w:val="00BD0D2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rsid w:val="00BD0D2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Textoembloco">
    <w:name w:val="Block Text"/>
    <w:basedOn w:val="Normal"/>
    <w:rsid w:val="00BD0D29"/>
    <w:pPr>
      <w:pBdr>
        <w:top w:color="auto" w:space="1" w:sz="4" w:val="single"/>
        <w:left w:color="auto" w:space="0" w:sz="4" w:val="single"/>
        <w:bottom w:color="auto" w:space="1" w:sz="4" w:val="single"/>
        <w:right w:color="auto" w:space="0" w:sz="4" w:val="single"/>
      </w:pBdr>
      <w:shd w:color="auto" w:fill="auto" w:val="pct10"/>
      <w:ind w:left="142" w:right="142" w:firstLine="567"/>
      <w:jc w:val="both"/>
    </w:pPr>
    <w:rPr>
      <w:rFonts w:ascii="Comic Sans MS" w:hAnsi="Comic Sans MS"/>
      <w:sz w:val="32"/>
    </w:rPr>
  </w:style>
  <w:style w:type="paragraph" w:styleId="WW-Corpodetexto2" w:customStyle="1">
    <w:name w:val="WW-Corpo de texto 2"/>
    <w:basedOn w:val="Normal"/>
    <w:rsid w:val="00BD0D29"/>
    <w:pPr>
      <w:suppressAutoHyphens w:val="1"/>
      <w:jc w:val="both"/>
    </w:pPr>
    <w:rPr>
      <w:b w:val="1"/>
    </w:rPr>
  </w:style>
  <w:style w:type="paragraph" w:styleId="Corpodetexto">
    <w:name w:val="Body Text"/>
    <w:basedOn w:val="Normal"/>
    <w:rsid w:val="00BD0D29"/>
    <w:pPr>
      <w:jc w:val="both"/>
    </w:pPr>
    <w:rPr>
      <w:b w:val="1"/>
      <w:bCs w:val="1"/>
      <w:sz w:val="20"/>
    </w:rPr>
  </w:style>
  <w:style w:type="paragraph" w:styleId="Corpodetexto2">
    <w:name w:val="Body Text 2"/>
    <w:basedOn w:val="Normal"/>
    <w:rsid w:val="00BD0D29"/>
    <w:pPr>
      <w:jc w:val="center"/>
    </w:pPr>
    <w:rPr>
      <w:b w:val="1"/>
      <w:bCs w:val="1"/>
    </w:rPr>
  </w:style>
  <w:style w:type="table" w:styleId="Tabelacomgrade">
    <w:name w:val="Table Grid"/>
    <w:basedOn w:val="Tabelanormal"/>
    <w:rsid w:val="00AC115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semiHidden w:val="1"/>
    <w:rsid w:val="009D3216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B5376D"/>
  </w:style>
  <w:style w:type="character" w:styleId="RodapChar" w:customStyle="1">
    <w:name w:val="Rodapé Char"/>
    <w:basedOn w:val="Fontepargpadro"/>
    <w:link w:val="Rodap"/>
    <w:uiPriority w:val="99"/>
    <w:rsid w:val="00CA64B2"/>
  </w:style>
  <w:style w:type="character" w:styleId="Nmerodepgina">
    <w:name w:val="page number"/>
    <w:basedOn w:val="Fontepargpadro"/>
    <w:rsid w:val="00133100"/>
  </w:style>
  <w:style w:type="character" w:styleId="Refdecomentrio">
    <w:name w:val="annotation reference"/>
    <w:rsid w:val="00EC591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C5912"/>
    <w:rPr>
      <w:sz w:val="20"/>
    </w:rPr>
  </w:style>
  <w:style w:type="character" w:styleId="TextodecomentrioChar" w:customStyle="1">
    <w:name w:val="Texto de comentário Char"/>
    <w:link w:val="Textodecomentrio"/>
    <w:rsid w:val="00EC5912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C5912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EC5912"/>
    <w:rPr>
      <w:rFonts w:ascii="Arial" w:hAnsi="Arial"/>
      <w:b w:val="1"/>
      <w:bCs w:val="1"/>
    </w:rPr>
  </w:style>
  <w:style w:type="character" w:styleId="normaltextrun" w:customStyle="1">
    <w:name w:val="normaltextrun"/>
    <w:basedOn w:val="Fontepargpadro"/>
    <w:rsid w:val="00BB1CA8"/>
  </w:style>
  <w:style w:type="character" w:styleId="eop" w:customStyle="1">
    <w:name w:val="eop"/>
    <w:basedOn w:val="Fontepargpadro"/>
    <w:rsid w:val="00BB1CA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PargrafodaLista">
    <w:name w:val="List Paragraph"/>
    <w:basedOn w:val="Normal"/>
    <w:uiPriority w:val="34"/>
    <w:qFormat w:val="1"/>
    <w:rsid w:val="00D87D7D"/>
    <w:pPr>
      <w:ind w:left="720"/>
      <w:contextualSpacing w:val="1"/>
    </w:pPr>
  </w:style>
  <w:style w:type="table" w:styleId="a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3" Type="http://schemas.openxmlformats.org/officeDocument/2006/relationships/header" Target="header3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62ZLJWnvQDr635DoyJlk/ew01w==">AMUW2mVeUteq/Td4rMfPZs+9PE424+0Jdn+G9PGMvLwF/pek0qCd5aXQ/OxL4GMYmNKySgzgkrzfxZP161mOdd/6nK/zyK4eX0R1n6bBq3QpMdapg5apXHWpgY7qmXZJg7XLCF1yXsns8VWYTqtyUwBj6iNu6gmIx+N1VRjKd0PRgkdM3mTxt43xxw9Af3DMkC2NPNPzk1nz2jDyd9JMsfWmptgplVq9/7+D5F33LxlcUcyRV9gDPChj4z8cg9YHWhsT9nfVgUstIKtvVqGpOpSRvd8+wrPly08KpPimrWjO18GsyS57LrhZZoe/eNelUw9RAXcbC4SnkSN1DMK2qUQ4OsHln7n+zKFvwC1/wLSHlTLxGCZn/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2021-02-18T13:46:00Z</dcterms:created>
  <dc:creator>Juliana Ramos Hudson</dc:creator>
</cp:coreProperties>
</file>